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ptos" w:cs="Aptos" w:eastAsia="Aptos" w:hAnsi="Aptos"/>
          <w:b w:val="1"/>
          <w:u w:val="single"/>
        </w:rPr>
      </w:pPr>
      <w:r w:rsidDel="00000000" w:rsidR="00000000" w:rsidRPr="00000000">
        <w:rPr>
          <w:rFonts w:ascii="Aptos" w:cs="Aptos" w:eastAsia="Aptos" w:hAnsi="Aptos"/>
          <w:b w:val="1"/>
          <w:u w:val="single"/>
          <w:rtl w:val="0"/>
        </w:rPr>
        <w:t xml:space="preserve">Profielschets stadsdeelcommissielid GroenLinks Centrum</w:t>
      </w:r>
    </w:p>
    <w:p w:rsidR="00000000" w:rsidDel="00000000" w:rsidP="00000000" w:rsidRDefault="00000000" w:rsidRPr="00000000" w14:paraId="00000002">
      <w:pPr>
        <w:spacing w:line="360" w:lineRule="auto"/>
        <w:rPr>
          <w:rFonts w:ascii="Aptos" w:cs="Aptos" w:eastAsia="Aptos" w:hAnsi="Aptos"/>
          <w:b w:val="1"/>
          <w:u w:val="single"/>
        </w:rPr>
      </w:pPr>
      <w:r w:rsidDel="00000000" w:rsidR="00000000" w:rsidRPr="00000000">
        <w:rPr>
          <w:rtl w:val="0"/>
        </w:rPr>
      </w:r>
    </w:p>
    <w:p w:rsidR="00000000" w:rsidDel="00000000" w:rsidP="00000000" w:rsidRDefault="00000000" w:rsidRPr="00000000" w14:paraId="00000003">
      <w:pPr>
        <w:spacing w:line="360" w:lineRule="auto"/>
        <w:rPr>
          <w:rFonts w:ascii="Aptos" w:cs="Aptos" w:eastAsia="Aptos" w:hAnsi="Aptos"/>
        </w:rPr>
      </w:pPr>
      <w:r w:rsidDel="00000000" w:rsidR="00000000" w:rsidRPr="00000000">
        <w:rPr>
          <w:rFonts w:ascii="Aptos" w:cs="Aptos" w:eastAsia="Aptos" w:hAnsi="Aptos"/>
          <w:rtl w:val="0"/>
        </w:rPr>
        <w:t xml:space="preserve">Een GroenLinks-stadsdeelcommissielid is een politicus die:</w:t>
      </w:r>
    </w:p>
    <w:p w:rsidR="00000000" w:rsidDel="00000000" w:rsidP="00000000" w:rsidRDefault="00000000" w:rsidRPr="00000000" w14:paraId="00000004">
      <w:pPr>
        <w:numPr>
          <w:ilvl w:val="0"/>
          <w:numId w:val="1"/>
        </w:numPr>
        <w:spacing w:line="360" w:lineRule="auto"/>
        <w:ind w:left="360"/>
        <w:rPr>
          <w:rFonts w:ascii="Aptos" w:cs="Aptos" w:eastAsia="Aptos" w:hAnsi="Aptos"/>
        </w:rPr>
      </w:pPr>
      <w:r w:rsidDel="00000000" w:rsidR="00000000" w:rsidRPr="00000000">
        <w:rPr>
          <w:rFonts w:ascii="Aptos" w:cs="Aptos" w:eastAsia="Aptos" w:hAnsi="Aptos"/>
          <w:rtl w:val="0"/>
        </w:rPr>
        <w:t xml:space="preserve">Een visie heeft op Amsterdam Centrum die rechtstreeks gekoppeld zijn aan de belangrijkste kernwaarden van GroenLinks (groen, eerlijk en inclusief) en al deze kernwaarden van harte onderschrijft;</w:t>
      </w:r>
    </w:p>
    <w:p w:rsidR="00000000" w:rsidDel="00000000" w:rsidP="00000000" w:rsidRDefault="00000000" w:rsidRPr="00000000" w14:paraId="00000005">
      <w:pPr>
        <w:numPr>
          <w:ilvl w:val="0"/>
          <w:numId w:val="1"/>
        </w:numPr>
        <w:spacing w:line="360" w:lineRule="auto"/>
        <w:ind w:left="360"/>
        <w:rPr>
          <w:rFonts w:ascii="Aptos" w:cs="Aptos" w:eastAsia="Aptos" w:hAnsi="Aptos"/>
        </w:rPr>
      </w:pPr>
      <w:r w:rsidDel="00000000" w:rsidR="00000000" w:rsidRPr="00000000">
        <w:rPr>
          <w:rFonts w:ascii="Aptos" w:cs="Aptos" w:eastAsia="Aptos" w:hAnsi="Aptos"/>
          <w:rtl w:val="0"/>
        </w:rPr>
        <w:t xml:space="preserve">Resultaatgericht is en zowel op korte als lange termijn concrete politieke doelen kan stellen;</w:t>
      </w:r>
    </w:p>
    <w:p w:rsidR="00000000" w:rsidDel="00000000" w:rsidP="00000000" w:rsidRDefault="00000000" w:rsidRPr="00000000" w14:paraId="00000006">
      <w:pPr>
        <w:numPr>
          <w:ilvl w:val="0"/>
          <w:numId w:val="1"/>
        </w:numPr>
        <w:spacing w:line="360" w:lineRule="auto"/>
        <w:ind w:left="360"/>
        <w:rPr>
          <w:rFonts w:ascii="Aptos" w:cs="Aptos" w:eastAsia="Aptos" w:hAnsi="Aptos"/>
        </w:rPr>
      </w:pPr>
      <w:r w:rsidDel="00000000" w:rsidR="00000000" w:rsidRPr="00000000">
        <w:rPr>
          <w:rFonts w:ascii="Aptos" w:cs="Aptos" w:eastAsia="Aptos" w:hAnsi="Aptos"/>
          <w:rtl w:val="0"/>
        </w:rPr>
        <w:t xml:space="preserve">Maatschappelijk betrokken is en zich inzet voor een solidaire samenleving;</w:t>
      </w:r>
    </w:p>
    <w:p w:rsidR="00000000" w:rsidDel="00000000" w:rsidP="00000000" w:rsidRDefault="00000000" w:rsidRPr="00000000" w14:paraId="00000007">
      <w:pPr>
        <w:numPr>
          <w:ilvl w:val="0"/>
          <w:numId w:val="1"/>
        </w:numPr>
        <w:spacing w:line="360" w:lineRule="auto"/>
        <w:ind w:left="360"/>
        <w:rPr>
          <w:rFonts w:ascii="Aptos" w:cs="Aptos" w:eastAsia="Aptos" w:hAnsi="Aptos"/>
        </w:rPr>
      </w:pPr>
      <w:r w:rsidDel="00000000" w:rsidR="00000000" w:rsidRPr="00000000">
        <w:rPr>
          <w:rFonts w:ascii="Aptos" w:cs="Aptos" w:eastAsia="Aptos" w:hAnsi="Aptos"/>
          <w:rtl w:val="0"/>
        </w:rPr>
        <w:t xml:space="preserve">Mensen weet te verbinden en verschillen te overbruggen;</w:t>
      </w:r>
    </w:p>
    <w:p w:rsidR="00000000" w:rsidDel="00000000" w:rsidP="00000000" w:rsidRDefault="00000000" w:rsidRPr="00000000" w14:paraId="00000008">
      <w:pPr>
        <w:numPr>
          <w:ilvl w:val="0"/>
          <w:numId w:val="1"/>
        </w:numPr>
        <w:spacing w:line="360" w:lineRule="auto"/>
        <w:ind w:left="360"/>
        <w:rPr>
          <w:rFonts w:ascii="Aptos" w:cs="Aptos" w:eastAsia="Aptos" w:hAnsi="Aptos"/>
        </w:rPr>
      </w:pPr>
      <w:r w:rsidDel="00000000" w:rsidR="00000000" w:rsidRPr="00000000">
        <w:rPr>
          <w:rFonts w:ascii="Aptos" w:cs="Aptos" w:eastAsia="Aptos" w:hAnsi="Aptos"/>
          <w:rtl w:val="0"/>
        </w:rPr>
        <w:t xml:space="preserve">Een bijdrage levert aan de profilering en verdere inhoudelijke ontwikkeling van GroenLinks;</w:t>
      </w:r>
    </w:p>
    <w:p w:rsidR="00000000" w:rsidDel="00000000" w:rsidP="00000000" w:rsidRDefault="00000000" w:rsidRPr="00000000" w14:paraId="00000009">
      <w:pPr>
        <w:spacing w:line="360" w:lineRule="auto"/>
        <w:rPr>
          <w:rFonts w:ascii="Aptos" w:cs="Aptos" w:eastAsia="Aptos" w:hAnsi="Aptos"/>
        </w:rPr>
      </w:pPr>
      <w:r w:rsidDel="00000000" w:rsidR="00000000" w:rsidRPr="00000000">
        <w:rPr>
          <w:rtl w:val="0"/>
        </w:rPr>
      </w:r>
    </w:p>
    <w:p w:rsidR="00000000" w:rsidDel="00000000" w:rsidP="00000000" w:rsidRDefault="00000000" w:rsidRPr="00000000" w14:paraId="0000000A">
      <w:pPr>
        <w:spacing w:line="360" w:lineRule="auto"/>
        <w:rPr>
          <w:rFonts w:ascii="Aptos" w:cs="Aptos" w:eastAsia="Aptos" w:hAnsi="Aptos"/>
        </w:rPr>
      </w:pPr>
      <w:r w:rsidDel="00000000" w:rsidR="00000000" w:rsidRPr="00000000">
        <w:rPr>
          <w:rFonts w:ascii="Aptos" w:cs="Aptos" w:eastAsia="Aptos" w:hAnsi="Aptos"/>
          <w:rtl w:val="0"/>
        </w:rPr>
        <w:t xml:space="preserve">Een GroenLinks-stadsdeelcommissielid, binnen de stadsdeelcommissie en (gezamenlijke) fractie:</w:t>
      </w:r>
    </w:p>
    <w:p w:rsidR="00000000" w:rsidDel="00000000" w:rsidP="00000000" w:rsidRDefault="00000000" w:rsidRPr="00000000" w14:paraId="0000000B">
      <w:pPr>
        <w:numPr>
          <w:ilvl w:val="0"/>
          <w:numId w:val="2"/>
        </w:numPr>
        <w:spacing w:line="360" w:lineRule="auto"/>
        <w:ind w:left="360"/>
        <w:rPr>
          <w:rFonts w:ascii="Aptos" w:cs="Aptos" w:eastAsia="Aptos" w:hAnsi="Aptos"/>
        </w:rPr>
      </w:pPr>
      <w:r w:rsidDel="00000000" w:rsidR="00000000" w:rsidRPr="00000000">
        <w:rPr>
          <w:rFonts w:ascii="Aptos" w:cs="Aptos" w:eastAsia="Aptos" w:hAnsi="Aptos"/>
          <w:rtl w:val="0"/>
        </w:rPr>
        <w:t xml:space="preserve">Beheerst zowel het vertolken van de eigen partijpolitieke visie als het samenwerken met andere partijen om tot concrete resultaten te komen – door te overtuigen en onderhandelen;</w:t>
      </w:r>
    </w:p>
    <w:p w:rsidR="00000000" w:rsidDel="00000000" w:rsidP="00000000" w:rsidRDefault="00000000" w:rsidRPr="00000000" w14:paraId="0000000C">
      <w:pPr>
        <w:numPr>
          <w:ilvl w:val="0"/>
          <w:numId w:val="2"/>
        </w:numPr>
        <w:spacing w:line="360" w:lineRule="auto"/>
        <w:ind w:left="360"/>
        <w:rPr>
          <w:rFonts w:ascii="Aptos" w:cs="Aptos" w:eastAsia="Aptos" w:hAnsi="Aptos"/>
        </w:rPr>
      </w:pPr>
      <w:r w:rsidDel="00000000" w:rsidR="00000000" w:rsidRPr="00000000">
        <w:rPr>
          <w:rFonts w:ascii="Aptos" w:cs="Aptos" w:eastAsia="Aptos" w:hAnsi="Aptos"/>
          <w:rtl w:val="0"/>
        </w:rPr>
        <w:t xml:space="preserve">Is bekend met de praktische instrumenten en spelregels van de stadsdeelcommissie, of heeft de motivatie die zich eigen te maken;</w:t>
      </w:r>
    </w:p>
    <w:p w:rsidR="00000000" w:rsidDel="00000000" w:rsidP="00000000" w:rsidRDefault="00000000" w:rsidRPr="00000000" w14:paraId="0000000D">
      <w:pPr>
        <w:numPr>
          <w:ilvl w:val="0"/>
          <w:numId w:val="2"/>
        </w:numPr>
        <w:spacing w:line="360" w:lineRule="auto"/>
        <w:ind w:left="360"/>
        <w:rPr>
          <w:rFonts w:ascii="Aptos" w:cs="Aptos" w:eastAsia="Aptos" w:hAnsi="Aptos"/>
        </w:rPr>
      </w:pPr>
      <w:r w:rsidDel="00000000" w:rsidR="00000000" w:rsidRPr="00000000">
        <w:rPr>
          <w:rFonts w:ascii="Aptos" w:cs="Aptos" w:eastAsia="Aptos" w:hAnsi="Aptos"/>
          <w:rtl w:val="0"/>
        </w:rPr>
        <w:t xml:space="preserve">Is een teamspeler in de gezamenlijke fractie, nieuwsgierig naar de perspectieven van collega’s en gemotiveerd de samenwerking met de PvdA tot een succes te maken;</w:t>
      </w:r>
    </w:p>
    <w:p w:rsidR="00000000" w:rsidDel="00000000" w:rsidP="00000000" w:rsidRDefault="00000000" w:rsidRPr="00000000" w14:paraId="0000000E">
      <w:pPr>
        <w:numPr>
          <w:ilvl w:val="0"/>
          <w:numId w:val="2"/>
        </w:numPr>
        <w:spacing w:line="360" w:lineRule="auto"/>
        <w:ind w:left="360"/>
        <w:rPr>
          <w:rFonts w:ascii="Aptos" w:cs="Aptos" w:eastAsia="Aptos" w:hAnsi="Aptos"/>
        </w:rPr>
      </w:pPr>
      <w:r w:rsidDel="00000000" w:rsidR="00000000" w:rsidRPr="00000000">
        <w:rPr>
          <w:rFonts w:ascii="Aptos" w:cs="Aptos" w:eastAsia="Aptos" w:hAnsi="Aptos"/>
          <w:rtl w:val="0"/>
        </w:rPr>
        <w:t xml:space="preserve">Kan werken binnen een coalitie en met een coalitieakkoord en streeft naar goede samenwerking met fracties en bestuurders in de gemeenteraad en andere stadsdelen;</w:t>
      </w:r>
    </w:p>
    <w:p w:rsidR="00000000" w:rsidDel="00000000" w:rsidP="00000000" w:rsidRDefault="00000000" w:rsidRPr="00000000" w14:paraId="0000000F">
      <w:pPr>
        <w:spacing w:line="360" w:lineRule="auto"/>
        <w:rPr>
          <w:rFonts w:ascii="Aptos" w:cs="Aptos" w:eastAsia="Aptos" w:hAnsi="Aptos"/>
        </w:rPr>
      </w:pPr>
      <w:r w:rsidDel="00000000" w:rsidR="00000000" w:rsidRPr="00000000">
        <w:rPr>
          <w:rtl w:val="0"/>
        </w:rPr>
      </w:r>
    </w:p>
    <w:p w:rsidR="00000000" w:rsidDel="00000000" w:rsidP="00000000" w:rsidRDefault="00000000" w:rsidRPr="00000000" w14:paraId="00000010">
      <w:pPr>
        <w:spacing w:line="360" w:lineRule="auto"/>
        <w:rPr>
          <w:rFonts w:ascii="Aptos" w:cs="Aptos" w:eastAsia="Aptos" w:hAnsi="Aptos"/>
        </w:rPr>
      </w:pPr>
      <w:r w:rsidDel="00000000" w:rsidR="00000000" w:rsidRPr="00000000">
        <w:rPr>
          <w:rFonts w:ascii="Aptos" w:cs="Aptos" w:eastAsia="Aptos" w:hAnsi="Aptos"/>
          <w:rtl w:val="0"/>
        </w:rPr>
        <w:t xml:space="preserve">Een GroenLinks stadsdeelcommissielid, als volksvertegenwoordiger:</w:t>
      </w:r>
    </w:p>
    <w:p w:rsidR="00000000" w:rsidDel="00000000" w:rsidP="00000000" w:rsidRDefault="00000000" w:rsidRPr="00000000" w14:paraId="00000011">
      <w:pPr>
        <w:numPr>
          <w:ilvl w:val="0"/>
          <w:numId w:val="3"/>
        </w:numPr>
        <w:spacing w:line="360" w:lineRule="auto"/>
        <w:ind w:left="360"/>
        <w:rPr>
          <w:rFonts w:ascii="Aptos" w:cs="Aptos" w:eastAsia="Aptos" w:hAnsi="Aptos"/>
        </w:rPr>
      </w:pPr>
      <w:r w:rsidDel="00000000" w:rsidR="00000000" w:rsidRPr="00000000">
        <w:rPr>
          <w:rFonts w:ascii="Aptos" w:cs="Aptos" w:eastAsia="Aptos" w:hAnsi="Aptos"/>
          <w:rtl w:val="0"/>
        </w:rPr>
        <w:t xml:space="preserve">Weet de stem van verschillende inwoners helder en doortastend te verwoorden;</w:t>
      </w:r>
    </w:p>
    <w:p w:rsidR="00000000" w:rsidDel="00000000" w:rsidP="00000000" w:rsidRDefault="00000000" w:rsidRPr="00000000" w14:paraId="00000012">
      <w:pPr>
        <w:numPr>
          <w:ilvl w:val="0"/>
          <w:numId w:val="3"/>
        </w:numPr>
        <w:spacing w:line="360" w:lineRule="auto"/>
        <w:ind w:left="360"/>
        <w:rPr>
          <w:rFonts w:ascii="Aptos" w:cs="Aptos" w:eastAsia="Aptos" w:hAnsi="Aptos"/>
        </w:rPr>
      </w:pPr>
      <w:r w:rsidDel="00000000" w:rsidR="00000000" w:rsidRPr="00000000">
        <w:rPr>
          <w:rFonts w:ascii="Aptos" w:cs="Aptos" w:eastAsia="Aptos" w:hAnsi="Aptos"/>
          <w:rtl w:val="0"/>
        </w:rPr>
        <w:t xml:space="preserve">Weet mensen aan te spreken en politiek te vertalen naar het dagelijks leven van mensen;</w:t>
      </w:r>
    </w:p>
    <w:p w:rsidR="00000000" w:rsidDel="00000000" w:rsidP="00000000" w:rsidRDefault="00000000" w:rsidRPr="00000000" w14:paraId="00000013">
      <w:pPr>
        <w:numPr>
          <w:ilvl w:val="0"/>
          <w:numId w:val="3"/>
        </w:numPr>
        <w:spacing w:line="360" w:lineRule="auto"/>
        <w:ind w:left="360"/>
        <w:rPr>
          <w:rFonts w:ascii="Aptos" w:cs="Aptos" w:eastAsia="Aptos" w:hAnsi="Aptos"/>
        </w:rPr>
      </w:pPr>
      <w:r w:rsidDel="00000000" w:rsidR="00000000" w:rsidRPr="00000000">
        <w:rPr>
          <w:rFonts w:ascii="Aptos" w:cs="Aptos" w:eastAsia="Aptos" w:hAnsi="Aptos"/>
          <w:rtl w:val="0"/>
        </w:rPr>
        <w:t xml:space="preserve">Staat midden in de samenleving en kan goed netwerken;</w:t>
      </w:r>
    </w:p>
    <w:p w:rsidR="00000000" w:rsidDel="00000000" w:rsidP="00000000" w:rsidRDefault="00000000" w:rsidRPr="00000000" w14:paraId="00000014">
      <w:pPr>
        <w:numPr>
          <w:ilvl w:val="0"/>
          <w:numId w:val="3"/>
        </w:numPr>
        <w:spacing w:line="360" w:lineRule="auto"/>
        <w:ind w:left="360"/>
        <w:rPr>
          <w:rFonts w:ascii="Aptos" w:cs="Aptos" w:eastAsia="Aptos" w:hAnsi="Aptos"/>
        </w:rPr>
      </w:pPr>
      <w:r w:rsidDel="00000000" w:rsidR="00000000" w:rsidRPr="00000000">
        <w:rPr>
          <w:rFonts w:ascii="Aptos" w:cs="Aptos" w:eastAsia="Aptos" w:hAnsi="Aptos"/>
          <w:rtl w:val="0"/>
        </w:rPr>
        <w:t xml:space="preserve">Heeft oog voor het belang van diversiteit en inclusie bij beleid; </w:t>
      </w:r>
    </w:p>
    <w:p w:rsidR="00000000" w:rsidDel="00000000" w:rsidP="00000000" w:rsidRDefault="00000000" w:rsidRPr="00000000" w14:paraId="00000015">
      <w:pPr>
        <w:numPr>
          <w:ilvl w:val="0"/>
          <w:numId w:val="3"/>
        </w:numPr>
        <w:spacing w:line="360" w:lineRule="auto"/>
        <w:ind w:left="360"/>
        <w:rPr>
          <w:rFonts w:ascii="Aptos" w:cs="Aptos" w:eastAsia="Aptos" w:hAnsi="Aptos"/>
        </w:rPr>
      </w:pPr>
      <w:r w:rsidDel="00000000" w:rsidR="00000000" w:rsidRPr="00000000">
        <w:rPr>
          <w:rFonts w:ascii="Aptos" w:cs="Aptos" w:eastAsia="Aptos" w:hAnsi="Aptos"/>
          <w:rtl w:val="0"/>
        </w:rPr>
        <w:t xml:space="preserve">Kan goed luisteren en weet het algemeen belang te behartigen, is geen ombudsman voor individuele bewoners.</w:t>
      </w:r>
    </w:p>
    <w:p w:rsidR="00000000" w:rsidDel="00000000" w:rsidP="00000000" w:rsidRDefault="00000000" w:rsidRPr="00000000" w14:paraId="00000016">
      <w:pPr>
        <w:spacing w:line="360" w:lineRule="auto"/>
        <w:rPr>
          <w:rFonts w:ascii="Aptos" w:cs="Aptos" w:eastAsia="Aptos" w:hAnsi="Aptos"/>
        </w:rPr>
      </w:pPr>
      <w:r w:rsidDel="00000000" w:rsidR="00000000" w:rsidRPr="00000000">
        <w:rPr>
          <w:rtl w:val="0"/>
        </w:rPr>
      </w:r>
    </w:p>
    <w:p w:rsidR="00000000" w:rsidDel="00000000" w:rsidP="00000000" w:rsidRDefault="00000000" w:rsidRPr="00000000" w14:paraId="00000017">
      <w:pPr>
        <w:spacing w:line="360" w:lineRule="auto"/>
        <w:rPr>
          <w:rFonts w:ascii="Aptos" w:cs="Aptos" w:eastAsia="Aptos" w:hAnsi="Aptos"/>
        </w:rPr>
      </w:pPr>
      <w:r w:rsidDel="00000000" w:rsidR="00000000" w:rsidRPr="00000000">
        <w:rPr>
          <w:rFonts w:ascii="Aptos" w:cs="Aptos" w:eastAsia="Aptos" w:hAnsi="Aptos"/>
          <w:rtl w:val="0"/>
        </w:rPr>
        <w:t xml:space="preserve">Overig:</w:t>
      </w:r>
    </w:p>
    <w:p w:rsidR="00000000" w:rsidDel="00000000" w:rsidP="00000000" w:rsidRDefault="00000000" w:rsidRPr="00000000" w14:paraId="00000018">
      <w:pPr>
        <w:numPr>
          <w:ilvl w:val="0"/>
          <w:numId w:val="4"/>
        </w:numPr>
        <w:spacing w:line="360" w:lineRule="auto"/>
        <w:ind w:left="360"/>
        <w:rPr>
          <w:rFonts w:ascii="Aptos" w:cs="Aptos" w:eastAsia="Aptos" w:hAnsi="Aptos"/>
        </w:rPr>
      </w:pPr>
      <w:r w:rsidDel="00000000" w:rsidR="00000000" w:rsidRPr="00000000">
        <w:rPr>
          <w:rFonts w:ascii="Aptos" w:cs="Aptos" w:eastAsia="Aptos" w:hAnsi="Aptos"/>
          <w:rtl w:val="0"/>
        </w:rPr>
        <w:t xml:space="preserve">Is integer en onderschrijft de gedragscode van GroenLinks;</w:t>
      </w:r>
    </w:p>
    <w:p w:rsidR="00000000" w:rsidDel="00000000" w:rsidP="00000000" w:rsidRDefault="00000000" w:rsidRPr="00000000" w14:paraId="00000019">
      <w:pPr>
        <w:numPr>
          <w:ilvl w:val="0"/>
          <w:numId w:val="4"/>
        </w:numPr>
        <w:spacing w:line="360" w:lineRule="auto"/>
        <w:ind w:left="360"/>
        <w:rPr>
          <w:rFonts w:ascii="Aptos" w:cs="Aptos" w:eastAsia="Aptos" w:hAnsi="Aptos"/>
        </w:rPr>
      </w:pPr>
      <w:r w:rsidDel="00000000" w:rsidR="00000000" w:rsidRPr="00000000">
        <w:rPr>
          <w:rFonts w:ascii="Aptos" w:cs="Aptos" w:eastAsia="Aptos" w:hAnsi="Aptos"/>
          <w:rtl w:val="0"/>
        </w:rPr>
        <w:t xml:space="preserve">Beschikt over zelfinzicht, het vermogen om jezelf kritisch te beschouwen en laat zich door anderen aanspreken op je eigen functioneren;</w:t>
      </w:r>
    </w:p>
    <w:p w:rsidR="00000000" w:rsidDel="00000000" w:rsidP="00000000" w:rsidRDefault="00000000" w:rsidRPr="00000000" w14:paraId="0000001A">
      <w:pPr>
        <w:numPr>
          <w:ilvl w:val="0"/>
          <w:numId w:val="4"/>
        </w:numPr>
        <w:spacing w:line="360" w:lineRule="auto"/>
        <w:ind w:left="360"/>
        <w:rPr>
          <w:rFonts w:ascii="Aptos" w:cs="Aptos" w:eastAsia="Aptos" w:hAnsi="Aptos"/>
        </w:rPr>
      </w:pPr>
      <w:r w:rsidDel="00000000" w:rsidR="00000000" w:rsidRPr="00000000">
        <w:rPr>
          <w:rFonts w:ascii="Aptos" w:cs="Aptos" w:eastAsia="Aptos" w:hAnsi="Aptos"/>
          <w:rtl w:val="0"/>
        </w:rPr>
        <w:t xml:space="preserve">Heeft oog voor de verantwoordelijkheden van anderen in de partij, waaronder de fractievoorzitter en het fractiebestuur, de functioneringscommissie en het afdelingsbestuur.</w:t>
      </w:r>
    </w:p>
    <w:p w:rsidR="00000000" w:rsidDel="00000000" w:rsidP="00000000" w:rsidRDefault="00000000" w:rsidRPr="00000000" w14:paraId="0000001B">
      <w:pPr>
        <w:spacing w:line="360" w:lineRule="auto"/>
        <w:rPr>
          <w:rFonts w:ascii="Aptos" w:cs="Aptos" w:eastAsia="Aptos" w:hAnsi="Aptos"/>
        </w:rPr>
      </w:pPr>
      <w:r w:rsidDel="00000000" w:rsidR="00000000" w:rsidRPr="00000000">
        <w:rPr>
          <w:rtl w:val="0"/>
        </w:rPr>
      </w:r>
    </w:p>
    <w:p w:rsidR="00000000" w:rsidDel="00000000" w:rsidP="00000000" w:rsidRDefault="00000000" w:rsidRPr="00000000" w14:paraId="0000001C">
      <w:pPr>
        <w:spacing w:line="360" w:lineRule="auto"/>
        <w:rPr/>
      </w:pPr>
      <w:r w:rsidDel="00000000" w:rsidR="00000000" w:rsidRPr="00000000">
        <w:rPr>
          <w:rFonts w:ascii="Aptos" w:cs="Aptos" w:eastAsia="Aptos" w:hAnsi="Aptos"/>
          <w:rtl w:val="0"/>
        </w:rPr>
        <w:t xml:space="preserve">De ideale fractie is een gevarieerd team, dat de hele samenleving aanspreekt. De fractie kent een evenwicht tussen generalisten en specialisten, waarbij verschillende inhoudelijke gebieden goed vertegenwoordigd zijn. In de samenstelling van het team is diversiteit gewaarborgd en is een evenwichtige mix tussen ervaren en nieuwe volksvertegenwoordigers. Het begrip diversiteit wordt daarbij breed opgevat en omvat in ieder geval gender, culturele en professionele achtergrond, levensfase en spreiding over het stadsdeel.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0"/>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3">
    <w:lvl w:ilvl="0">
      <w:start w:val="0"/>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4">
    <w:lvl w:ilvl="0">
      <w:start w:val="0"/>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